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CB" w:rsidRDefault="003628CB" w:rsidP="00515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СОГЛАШЕНИЕ</w:t>
      </w:r>
    </w:p>
    <w:p w:rsidR="00195DCF" w:rsidRPr="00195DCF" w:rsidRDefault="00195DCF" w:rsidP="00195DCF">
      <w:pPr>
        <w:pStyle w:val="a6"/>
        <w:spacing w:before="0" w:beforeAutospacing="0" w:after="120" w:afterAutospacing="0"/>
        <w:jc w:val="center"/>
        <w:rPr>
          <w:rFonts w:eastAsiaTheme="minorHAnsi"/>
          <w:lang w:eastAsia="en-US"/>
        </w:rPr>
      </w:pPr>
      <w:r w:rsidRPr="00195DCF">
        <w:rPr>
          <w:rFonts w:eastAsiaTheme="minorHAnsi"/>
          <w:lang w:eastAsia="en-US"/>
        </w:rPr>
        <w:t>о зачете встречных однородных требований</w:t>
      </w:r>
      <w:r w:rsidR="00A65526">
        <w:rPr>
          <w:rFonts w:eastAsiaTheme="minorHAnsi"/>
          <w:lang w:eastAsia="en-US"/>
        </w:rPr>
        <w:t xml:space="preserve"> № ___</w:t>
      </w:r>
    </w:p>
    <w:p w:rsidR="00195DCF" w:rsidRPr="00515E64" w:rsidRDefault="00195DCF" w:rsidP="00515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CB" w:rsidRPr="00515E64" w:rsidRDefault="003628CB">
      <w:pPr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="00515E64">
        <w:rPr>
          <w:rFonts w:ascii="Times New Roman" w:hAnsi="Times New Roman" w:cs="Times New Roman"/>
          <w:sz w:val="24"/>
          <w:szCs w:val="24"/>
        </w:rPr>
        <w:tab/>
      </w:r>
      <w:r w:rsidRPr="00515E64">
        <w:rPr>
          <w:rFonts w:ascii="Times New Roman" w:hAnsi="Times New Roman" w:cs="Times New Roman"/>
          <w:sz w:val="24"/>
          <w:szCs w:val="24"/>
        </w:rPr>
        <w:tab/>
        <w:t xml:space="preserve">«____» _______ 2020 </w:t>
      </w:r>
    </w:p>
    <w:p w:rsidR="003628CB" w:rsidRPr="00515E64" w:rsidRDefault="003628CB">
      <w:pPr>
        <w:rPr>
          <w:rFonts w:ascii="Times New Roman" w:hAnsi="Times New Roman" w:cs="Times New Roman"/>
          <w:sz w:val="24"/>
          <w:szCs w:val="24"/>
        </w:rPr>
      </w:pPr>
    </w:p>
    <w:p w:rsidR="00515E64" w:rsidRDefault="003628CB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700F28" w:rsidRPr="00515E64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515E64">
        <w:rPr>
          <w:rFonts w:ascii="Times New Roman" w:hAnsi="Times New Roman" w:cs="Times New Roman"/>
          <w:sz w:val="24"/>
          <w:szCs w:val="24"/>
        </w:rPr>
        <w:t xml:space="preserve"> «ЭКСПРЕСС ТУРС», в лице генерального директора Цыганковой Е.В., действующей на основании Устава, именуемое в дальнейшем Туроператор и ___________________, в лице ______________________ действующего (-ей) на основании _____________________, именуемое в дальнейшем </w:t>
      </w:r>
      <w:proofErr w:type="spellStart"/>
      <w:proofErr w:type="gramStart"/>
      <w:r w:rsidRPr="00515E6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Pr="00515E64">
        <w:rPr>
          <w:rFonts w:ascii="Times New Roman" w:hAnsi="Times New Roman" w:cs="Times New Roman"/>
          <w:sz w:val="24"/>
          <w:szCs w:val="24"/>
        </w:rPr>
        <w:t xml:space="preserve"> вместе именуемые Стороны, заключили настоящее Соглашение о нижеследующем:</w:t>
      </w:r>
    </w:p>
    <w:p w:rsidR="00515E64" w:rsidRPr="00515E64" w:rsidRDefault="003628CB" w:rsidP="00515E64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E6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 xml:space="preserve"> в соответствии с агентским договором реализовал тур</w:t>
      </w:r>
      <w:r w:rsidR="00CA54C2" w:rsidRPr="00515E64">
        <w:rPr>
          <w:rFonts w:ascii="Times New Roman" w:hAnsi="Times New Roman" w:cs="Times New Roman"/>
          <w:sz w:val="24"/>
          <w:szCs w:val="24"/>
        </w:rPr>
        <w:t>истский продукт / туристские услуги Туроператора</w:t>
      </w:r>
      <w:r w:rsidRPr="00515E64">
        <w:rPr>
          <w:rFonts w:ascii="Times New Roman" w:hAnsi="Times New Roman" w:cs="Times New Roman"/>
          <w:sz w:val="24"/>
          <w:szCs w:val="24"/>
        </w:rPr>
        <w:t xml:space="preserve"> </w:t>
      </w:r>
      <w:r w:rsidR="00D3074B">
        <w:rPr>
          <w:rFonts w:ascii="Times New Roman" w:hAnsi="Times New Roman" w:cs="Times New Roman"/>
          <w:sz w:val="24"/>
          <w:szCs w:val="24"/>
        </w:rPr>
        <w:t>по заявке (-</w:t>
      </w:r>
      <w:proofErr w:type="spellStart"/>
      <w:r w:rsidR="00D3074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D3074B">
        <w:rPr>
          <w:rFonts w:ascii="Times New Roman" w:hAnsi="Times New Roman" w:cs="Times New Roman"/>
          <w:sz w:val="24"/>
          <w:szCs w:val="24"/>
        </w:rPr>
        <w:t>) на бронирование, указанным в Приложении к настоящему соглашению (далее –Приложение)</w:t>
      </w:r>
      <w:r w:rsidR="00C47FBD">
        <w:rPr>
          <w:rFonts w:ascii="Times New Roman" w:hAnsi="Times New Roman" w:cs="Times New Roman"/>
          <w:sz w:val="24"/>
          <w:szCs w:val="24"/>
        </w:rPr>
        <w:t>.</w:t>
      </w:r>
    </w:p>
    <w:p w:rsidR="00D3074B" w:rsidRPr="00515E64" w:rsidRDefault="003628CB" w:rsidP="00D307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2. </w:t>
      </w:r>
      <w:r w:rsidR="00515E64" w:rsidRPr="00515E64">
        <w:rPr>
          <w:rFonts w:ascii="Times New Roman" w:hAnsi="Times New Roman" w:cs="Times New Roman"/>
          <w:sz w:val="24"/>
          <w:szCs w:val="24"/>
        </w:rPr>
        <w:t xml:space="preserve">В связи с аннуляцией заявки / заявок у Туроператора перед </w:t>
      </w:r>
      <w:proofErr w:type="spellStart"/>
      <w:r w:rsidR="00515E64" w:rsidRPr="00515E64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515E64" w:rsidRPr="00515E64">
        <w:rPr>
          <w:rFonts w:ascii="Times New Roman" w:hAnsi="Times New Roman" w:cs="Times New Roman"/>
          <w:sz w:val="24"/>
          <w:szCs w:val="24"/>
        </w:rPr>
        <w:t xml:space="preserve"> возникло обязательство по возврату денежных средств, в размере</w:t>
      </w:r>
      <w:r w:rsidR="00D3074B">
        <w:rPr>
          <w:rFonts w:ascii="Times New Roman" w:hAnsi="Times New Roman" w:cs="Times New Roman"/>
          <w:sz w:val="24"/>
          <w:szCs w:val="24"/>
        </w:rPr>
        <w:t>, указанном в Приложении.</w:t>
      </w:r>
    </w:p>
    <w:p w:rsidR="00CC4EE3" w:rsidRP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3. 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В связи с аннуляцией </w:t>
      </w:r>
      <w:r w:rsidR="00CA54C2" w:rsidRPr="00515E64">
        <w:rPr>
          <w:rFonts w:ascii="Times New Roman" w:hAnsi="Times New Roman" w:cs="Times New Roman"/>
          <w:sz w:val="24"/>
          <w:szCs w:val="24"/>
        </w:rPr>
        <w:t xml:space="preserve">заявки / 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заявок у </w:t>
      </w:r>
      <w:proofErr w:type="spellStart"/>
      <w:r w:rsidR="003628CB" w:rsidRPr="00515E64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3628CB" w:rsidRPr="00515E64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515E64">
        <w:rPr>
          <w:rFonts w:ascii="Times New Roman" w:hAnsi="Times New Roman" w:cs="Times New Roman"/>
          <w:sz w:val="24"/>
          <w:szCs w:val="24"/>
        </w:rPr>
        <w:t>Заказчиком (-</w:t>
      </w:r>
      <w:proofErr w:type="spellStart"/>
      <w:proofErr w:type="gramStart"/>
      <w:r w:rsidRPr="00515E6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>)</w:t>
      </w:r>
      <w:r w:rsidR="003628CB" w:rsidRPr="00515E64">
        <w:rPr>
          <w:rFonts w:ascii="Times New Roman" w:hAnsi="Times New Roman" w:cs="Times New Roman"/>
          <w:sz w:val="24"/>
          <w:szCs w:val="24"/>
        </w:rPr>
        <w:t xml:space="preserve">  возникло</w:t>
      </w:r>
      <w:proofErr w:type="gramEnd"/>
      <w:r w:rsidR="003628CB" w:rsidRPr="00515E64">
        <w:rPr>
          <w:rFonts w:ascii="Times New Roman" w:hAnsi="Times New Roman" w:cs="Times New Roman"/>
          <w:sz w:val="24"/>
          <w:szCs w:val="24"/>
        </w:rPr>
        <w:t xml:space="preserve"> обязательство по возврату денежных средств</w:t>
      </w:r>
      <w:r w:rsidR="00CC4EE3" w:rsidRPr="00515E64">
        <w:rPr>
          <w:rFonts w:ascii="Times New Roman" w:hAnsi="Times New Roman" w:cs="Times New Roman"/>
          <w:sz w:val="24"/>
          <w:szCs w:val="24"/>
        </w:rPr>
        <w:t>, в размере, сумм, уплаченных Заказчиком</w:t>
      </w:r>
      <w:r w:rsidR="00CA54C2" w:rsidRPr="00515E6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A54C2" w:rsidRPr="00515E6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CA54C2" w:rsidRPr="00515E64">
        <w:rPr>
          <w:rFonts w:ascii="Times New Roman" w:hAnsi="Times New Roman" w:cs="Times New Roman"/>
          <w:sz w:val="24"/>
          <w:szCs w:val="24"/>
        </w:rPr>
        <w:t>)</w:t>
      </w:r>
      <w:r w:rsidR="00CC4EE3" w:rsidRPr="0051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E3" w:rsidRPr="00515E64">
        <w:rPr>
          <w:rFonts w:ascii="Times New Roman" w:hAnsi="Times New Roman" w:cs="Times New Roman"/>
          <w:sz w:val="24"/>
          <w:szCs w:val="24"/>
        </w:rPr>
        <w:t>Турагент</w:t>
      </w:r>
      <w:r w:rsidR="00CA54C2" w:rsidRPr="00515E6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C4EE3" w:rsidRPr="00515E64">
        <w:rPr>
          <w:rFonts w:ascii="Times New Roman" w:hAnsi="Times New Roman" w:cs="Times New Roman"/>
          <w:sz w:val="24"/>
          <w:szCs w:val="24"/>
        </w:rPr>
        <w:t>.</w:t>
      </w:r>
    </w:p>
    <w:p w:rsidR="00CA54C2" w:rsidRPr="00515E64" w:rsidRDefault="00CA54C2" w:rsidP="00515E64">
      <w:pPr>
        <w:ind w:firstLine="567"/>
        <w:jc w:val="both"/>
        <w:rPr>
          <w:rStyle w:val="s10"/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4. В соответствии с пунктами 5, 6 Положения </w:t>
      </w:r>
      <w:r w:rsidRPr="00515E64">
        <w:rPr>
          <w:rFonts w:ascii="Times New Roman" w:hAnsi="Times New Roman" w:cs="Times New Roman"/>
          <w:sz w:val="24"/>
          <w:szCs w:val="24"/>
        </w:rPr>
        <w:br/>
        <w:t xml:space="preserve">об особенностях на 2020 и 2021 годы исполнения и расторжения договора о реализации туристского продукта, заключенного по 31 марта 2020 г. 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515E64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  (утв.</w:t>
      </w:r>
      <w:r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 постановлением Правительства</w:t>
      </w:r>
      <w:r w:rsidR="00135D08" w:rsidRPr="00135D08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Российской Федерации от 20 июля 2020 г. N 1073) </w:t>
      </w:r>
      <w:r w:rsidR="00515E64"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и нормами статьи 313 </w:t>
      </w:r>
      <w:r w:rsidR="00FE3267" w:rsidRPr="00515E64">
        <w:rPr>
          <w:rStyle w:val="s10"/>
          <w:rFonts w:ascii="Times New Roman" w:hAnsi="Times New Roman" w:cs="Times New Roman"/>
          <w:sz w:val="24"/>
          <w:szCs w:val="24"/>
        </w:rPr>
        <w:t>Гражданского кодекса Российской Федерации Туроператор произвел возврат денежных средств Заказчику (-</w:t>
      </w:r>
      <w:proofErr w:type="spellStart"/>
      <w:r w:rsidR="00FE3267" w:rsidRPr="00515E64">
        <w:rPr>
          <w:rStyle w:val="s10"/>
          <w:rFonts w:ascii="Times New Roman" w:hAnsi="Times New Roman" w:cs="Times New Roman"/>
          <w:sz w:val="24"/>
          <w:szCs w:val="24"/>
        </w:rPr>
        <w:t>ам</w:t>
      </w:r>
      <w:proofErr w:type="spellEnd"/>
      <w:r w:rsidR="00FE3267" w:rsidRPr="00515E64">
        <w:rPr>
          <w:rStyle w:val="s10"/>
          <w:rFonts w:ascii="Times New Roman" w:hAnsi="Times New Roman" w:cs="Times New Roman"/>
          <w:sz w:val="24"/>
          <w:szCs w:val="24"/>
        </w:rPr>
        <w:t xml:space="preserve">) туристского продукта в </w:t>
      </w:r>
      <w:r w:rsidR="00D3074B">
        <w:rPr>
          <w:rStyle w:val="s10"/>
          <w:rFonts w:ascii="Times New Roman" w:hAnsi="Times New Roman" w:cs="Times New Roman"/>
          <w:sz w:val="24"/>
          <w:szCs w:val="24"/>
        </w:rPr>
        <w:t>размерах, указанных в Приложении.</w:t>
      </w:r>
    </w:p>
    <w:p w:rsidR="00FE3267" w:rsidRPr="00515E64" w:rsidRDefault="00FE3267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5. </w:t>
      </w:r>
      <w:r w:rsidR="00817C09" w:rsidRPr="00515E64">
        <w:rPr>
          <w:rFonts w:ascii="Times New Roman" w:hAnsi="Times New Roman" w:cs="Times New Roman"/>
          <w:sz w:val="24"/>
          <w:szCs w:val="24"/>
        </w:rPr>
        <w:t>В соответствии с нормами ст.387 Гражданского кодекса Российской Федерации к Туроператору перешло право требовани</w:t>
      </w:r>
      <w:r w:rsidR="00515E64" w:rsidRPr="00515E64">
        <w:rPr>
          <w:rFonts w:ascii="Times New Roman" w:hAnsi="Times New Roman" w:cs="Times New Roman"/>
          <w:sz w:val="24"/>
          <w:szCs w:val="24"/>
        </w:rPr>
        <w:t>я</w:t>
      </w:r>
      <w:r w:rsidR="00817C09" w:rsidRPr="00515E64">
        <w:rPr>
          <w:rFonts w:ascii="Times New Roman" w:hAnsi="Times New Roman" w:cs="Times New Roman"/>
          <w:sz w:val="24"/>
          <w:szCs w:val="24"/>
        </w:rPr>
        <w:t xml:space="preserve"> Заказчика (-</w:t>
      </w:r>
      <w:proofErr w:type="spellStart"/>
      <w:r w:rsidR="00817C09" w:rsidRPr="00515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17C09" w:rsidRPr="00515E64">
        <w:rPr>
          <w:rFonts w:ascii="Times New Roman" w:hAnsi="Times New Roman" w:cs="Times New Roman"/>
          <w:sz w:val="24"/>
          <w:szCs w:val="24"/>
        </w:rPr>
        <w:t xml:space="preserve">) к </w:t>
      </w:r>
      <w:proofErr w:type="spellStart"/>
      <w:r w:rsidR="00817C09" w:rsidRPr="00515E64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817C09" w:rsidRPr="00515E64">
        <w:rPr>
          <w:rFonts w:ascii="Times New Roman" w:hAnsi="Times New Roman" w:cs="Times New Roman"/>
          <w:sz w:val="24"/>
          <w:szCs w:val="24"/>
        </w:rPr>
        <w:t>.</w:t>
      </w:r>
    </w:p>
    <w:p w:rsidR="00A94684" w:rsidRPr="00515E64" w:rsidRDefault="00817C09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6. </w:t>
      </w:r>
      <w:r w:rsidR="00A94684" w:rsidRPr="00515E64">
        <w:rPr>
          <w:rFonts w:ascii="Times New Roman" w:hAnsi="Times New Roman" w:cs="Times New Roman"/>
          <w:sz w:val="24"/>
          <w:szCs w:val="24"/>
        </w:rPr>
        <w:t>Руководствуясь ст. 410 ГК РФ, Стороны пришли к соглашению о зачете</w:t>
      </w:r>
      <w:r w:rsidR="00D3074B">
        <w:rPr>
          <w:rFonts w:ascii="Times New Roman" w:hAnsi="Times New Roman" w:cs="Times New Roman"/>
          <w:sz w:val="24"/>
          <w:szCs w:val="24"/>
        </w:rPr>
        <w:t xml:space="preserve"> взаимных однородных требований в размере, указанном в Приложении.</w:t>
      </w:r>
    </w:p>
    <w:p w:rsidR="00817C09" w:rsidRPr="00515E64" w:rsidRDefault="00A9468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Таким образом, задолженность Туроператора перед </w:t>
      </w:r>
      <w:proofErr w:type="spellStart"/>
      <w:r w:rsidRPr="00515E64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 xml:space="preserve"> по указанным</w:t>
      </w:r>
      <w:r w:rsidR="00C47FBD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515E64">
        <w:rPr>
          <w:rFonts w:ascii="Times New Roman" w:hAnsi="Times New Roman" w:cs="Times New Roman"/>
          <w:sz w:val="24"/>
          <w:szCs w:val="24"/>
        </w:rPr>
        <w:t xml:space="preserve"> заявкам считается погашенной полностью; задолженность </w:t>
      </w:r>
      <w:proofErr w:type="spellStart"/>
      <w:r w:rsidRPr="00515E64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 xml:space="preserve"> перед Туроператором считается погашенной полностью.</w:t>
      </w:r>
    </w:p>
    <w:p w:rsidR="00835650" w:rsidRPr="00515E64" w:rsidRDefault="00A9468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t xml:space="preserve">7. </w:t>
      </w:r>
      <w:r w:rsidR="00515E64" w:rsidRPr="00515E64">
        <w:rPr>
          <w:rFonts w:ascii="Times New Roman" w:hAnsi="Times New Roman" w:cs="Times New Roman"/>
          <w:sz w:val="24"/>
          <w:szCs w:val="24"/>
        </w:rPr>
        <w:t xml:space="preserve">За исполнение иных обязательств по договору реализации туристского продукта, в </w:t>
      </w:r>
      <w:proofErr w:type="spellStart"/>
      <w:r w:rsidR="00515E64" w:rsidRPr="00515E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15E64" w:rsidRPr="00515E64">
        <w:rPr>
          <w:rFonts w:ascii="Times New Roman" w:hAnsi="Times New Roman" w:cs="Times New Roman"/>
          <w:sz w:val="24"/>
          <w:szCs w:val="24"/>
        </w:rPr>
        <w:t>. з</w:t>
      </w:r>
      <w:r w:rsidR="00835650" w:rsidRPr="00515E64">
        <w:rPr>
          <w:rFonts w:ascii="Times New Roman" w:hAnsi="Times New Roman" w:cs="Times New Roman"/>
          <w:sz w:val="24"/>
          <w:szCs w:val="24"/>
        </w:rPr>
        <w:t>а возврат денежных средств в части сумм превышающих, указанны</w:t>
      </w:r>
      <w:r w:rsidR="00C47FBD">
        <w:rPr>
          <w:rFonts w:ascii="Times New Roman" w:hAnsi="Times New Roman" w:cs="Times New Roman"/>
          <w:sz w:val="24"/>
          <w:szCs w:val="24"/>
        </w:rPr>
        <w:t>е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 в </w:t>
      </w:r>
      <w:r w:rsidR="00C47FBD">
        <w:rPr>
          <w:rFonts w:ascii="Times New Roman" w:hAnsi="Times New Roman" w:cs="Times New Roman"/>
          <w:sz w:val="24"/>
          <w:szCs w:val="24"/>
        </w:rPr>
        <w:t>Приложении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650" w:rsidRPr="00515E6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515E64" w:rsidRPr="00515E64">
        <w:rPr>
          <w:rFonts w:ascii="Times New Roman" w:hAnsi="Times New Roman" w:cs="Times New Roman"/>
          <w:sz w:val="24"/>
          <w:szCs w:val="24"/>
        </w:rPr>
        <w:t xml:space="preserve"> несет самостоятельную</w:t>
      </w:r>
      <w:r w:rsidR="00835650" w:rsidRPr="00515E64">
        <w:rPr>
          <w:rFonts w:ascii="Times New Roman" w:hAnsi="Times New Roman" w:cs="Times New Roman"/>
          <w:sz w:val="24"/>
          <w:szCs w:val="24"/>
        </w:rPr>
        <w:t xml:space="preserve"> ответственность перед Заказчиком.</w:t>
      </w:r>
    </w:p>
    <w:p w:rsidR="00515E64" w:rsidRDefault="00515E64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E64">
        <w:rPr>
          <w:rFonts w:ascii="Times New Roman" w:hAnsi="Times New Roman" w:cs="Times New Roman"/>
          <w:sz w:val="24"/>
          <w:szCs w:val="24"/>
        </w:rPr>
        <w:lastRenderedPageBreak/>
        <w:t>8. Стороны не имеют друг к другу претензий, связанных с исполнение обязательств заявке(-</w:t>
      </w:r>
      <w:proofErr w:type="spellStart"/>
      <w:r w:rsidRPr="00515E6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15E64">
        <w:rPr>
          <w:rFonts w:ascii="Times New Roman" w:hAnsi="Times New Roman" w:cs="Times New Roman"/>
          <w:sz w:val="24"/>
          <w:szCs w:val="24"/>
        </w:rPr>
        <w:t xml:space="preserve">), указанным в </w:t>
      </w:r>
      <w:r w:rsidR="00C47FBD">
        <w:rPr>
          <w:rFonts w:ascii="Times New Roman" w:hAnsi="Times New Roman" w:cs="Times New Roman"/>
          <w:sz w:val="24"/>
          <w:szCs w:val="24"/>
        </w:rPr>
        <w:t>Приложении</w:t>
      </w:r>
      <w:r w:rsidRPr="00515E64">
        <w:rPr>
          <w:rFonts w:ascii="Times New Roman" w:hAnsi="Times New Roman" w:cs="Times New Roman"/>
          <w:sz w:val="24"/>
          <w:szCs w:val="24"/>
        </w:rPr>
        <w:t>.</w:t>
      </w:r>
    </w:p>
    <w:p w:rsidR="00C47FBD" w:rsidRPr="00515E64" w:rsidRDefault="00C47FBD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Приложение </w:t>
      </w:r>
      <w:r w:rsidRPr="00C47FBD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C47FBD">
        <w:rPr>
          <w:rFonts w:ascii="Times New Roman" w:hAnsi="Times New Roman" w:cs="Times New Roman"/>
          <w:sz w:val="24"/>
          <w:szCs w:val="24"/>
        </w:rPr>
        <w:t>я неотъемлемой частью настоящего Соглашения.</w:t>
      </w:r>
    </w:p>
    <w:p w:rsidR="00835650" w:rsidRPr="00515E64" w:rsidRDefault="00C47FBD" w:rsidP="00515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5650" w:rsidRPr="00515E64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момента его подписания.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650" w:rsidRPr="00515E64" w:rsidTr="00135D08">
        <w:tc>
          <w:tcPr>
            <w:tcW w:w="4672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4"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  <w:r w:rsidR="00740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15E64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</w:p>
        </w:tc>
      </w:tr>
      <w:tr w:rsidR="00835650" w:rsidRPr="00515E64" w:rsidTr="00135D08">
        <w:tc>
          <w:tcPr>
            <w:tcW w:w="4672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35650" w:rsidRPr="00515E64" w:rsidRDefault="00835650" w:rsidP="00515E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3E" w:rsidRPr="00740F3E" w:rsidRDefault="00740F3E" w:rsidP="00740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F3E">
        <w:rPr>
          <w:rFonts w:ascii="Times New Roman" w:hAnsi="Times New Roman" w:cs="Times New Roman"/>
          <w:sz w:val="24"/>
          <w:szCs w:val="24"/>
        </w:rPr>
        <w:t>ООО «ЭКСПРЕСС ТУРС»</w:t>
      </w:r>
    </w:p>
    <w:p w:rsidR="00740F3E" w:rsidRPr="00740F3E" w:rsidRDefault="00740F3E" w:rsidP="00740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F3E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:rsidR="00740F3E" w:rsidRPr="00740F3E" w:rsidRDefault="00740F3E" w:rsidP="00740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F3E">
        <w:rPr>
          <w:rFonts w:ascii="Times New Roman" w:hAnsi="Times New Roman" w:cs="Times New Roman"/>
          <w:sz w:val="24"/>
          <w:szCs w:val="24"/>
        </w:rPr>
        <w:t xml:space="preserve"> ______________________/Цыганкова Е.В./                        ___________________</w:t>
      </w:r>
    </w:p>
    <w:p w:rsidR="00CC4EE3" w:rsidRPr="00515E64" w:rsidRDefault="00740F3E" w:rsidP="00740F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F3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r w:rsidRPr="0074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F3E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A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6A46">
        <w:rPr>
          <w:rFonts w:ascii="Times New Roman" w:hAnsi="Times New Roman" w:cs="Times New Roman"/>
          <w:sz w:val="24"/>
          <w:szCs w:val="24"/>
        </w:rPr>
        <w:t>К соглашению о зачете встречных однородных требований № ____ от _________ 2020 г.</w:t>
      </w: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012"/>
        <w:gridCol w:w="3015"/>
        <w:gridCol w:w="5324"/>
      </w:tblGrid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уплаченная </w:t>
            </w:r>
            <w:proofErr w:type="spellStart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Турагентом</w:t>
            </w:r>
            <w:proofErr w:type="spellEnd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 xml:space="preserve"> Туроператору / сумма, перечисленная Туроператором Заказчику турпродукта / сумма, подлежащая зачету</w:t>
            </w: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6" w:rsidRPr="00606A46" w:rsidTr="00DA2C5A">
        <w:tc>
          <w:tcPr>
            <w:tcW w:w="704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6A46" w:rsidRPr="00606A46" w:rsidTr="00DA2C5A">
        <w:tc>
          <w:tcPr>
            <w:tcW w:w="467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Туроператор:</w:t>
            </w:r>
          </w:p>
        </w:tc>
        <w:tc>
          <w:tcPr>
            <w:tcW w:w="4673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  <w:proofErr w:type="spellEnd"/>
            <w:r w:rsidRPr="00606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6A46" w:rsidRPr="00606A46" w:rsidTr="00DA2C5A">
        <w:tc>
          <w:tcPr>
            <w:tcW w:w="4672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06A46" w:rsidRPr="00606A46" w:rsidRDefault="00606A46" w:rsidP="00606A46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6A46">
        <w:rPr>
          <w:rFonts w:ascii="Times New Roman" w:hAnsi="Times New Roman" w:cs="Times New Roman"/>
          <w:sz w:val="24"/>
          <w:szCs w:val="24"/>
        </w:rPr>
        <w:t>ООО «ЭКСПРЕСС ТУРС»</w:t>
      </w: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6A46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6A46">
        <w:rPr>
          <w:rFonts w:ascii="Times New Roman" w:hAnsi="Times New Roman" w:cs="Times New Roman"/>
          <w:sz w:val="24"/>
          <w:szCs w:val="24"/>
        </w:rPr>
        <w:t xml:space="preserve"> ______________________/Цыганкова Е.В./                        ___________________</w:t>
      </w:r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6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A46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r w:rsidRPr="00606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A46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606A46" w:rsidRPr="00606A46" w:rsidRDefault="00606A46" w:rsidP="00606A4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06A46" w:rsidRPr="006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0FA"/>
    <w:multiLevelType w:val="hybridMultilevel"/>
    <w:tmpl w:val="B3F0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4B7"/>
    <w:multiLevelType w:val="hybridMultilevel"/>
    <w:tmpl w:val="9FAAD430"/>
    <w:lvl w:ilvl="0" w:tplc="7286F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8C652F"/>
    <w:multiLevelType w:val="hybridMultilevel"/>
    <w:tmpl w:val="8C623140"/>
    <w:lvl w:ilvl="0" w:tplc="230A8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B"/>
    <w:rsid w:val="00135D08"/>
    <w:rsid w:val="00195DCF"/>
    <w:rsid w:val="003628CB"/>
    <w:rsid w:val="00515E64"/>
    <w:rsid w:val="00606A46"/>
    <w:rsid w:val="00700F28"/>
    <w:rsid w:val="007314DB"/>
    <w:rsid w:val="00740F3E"/>
    <w:rsid w:val="007F4A72"/>
    <w:rsid w:val="00817C09"/>
    <w:rsid w:val="00835650"/>
    <w:rsid w:val="00906138"/>
    <w:rsid w:val="00A65526"/>
    <w:rsid w:val="00A94684"/>
    <w:rsid w:val="00C47FBD"/>
    <w:rsid w:val="00CA54C2"/>
    <w:rsid w:val="00CC4EE3"/>
    <w:rsid w:val="00D3074B"/>
    <w:rsid w:val="00E1282C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6317-893C-4A09-AF27-631EB2A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CA54C2"/>
  </w:style>
  <w:style w:type="character" w:styleId="a3">
    <w:name w:val="Hyperlink"/>
    <w:basedOn w:val="a0"/>
    <w:uiPriority w:val="99"/>
    <w:semiHidden/>
    <w:unhideWhenUsed/>
    <w:rsid w:val="00CA54C2"/>
    <w:rPr>
      <w:color w:val="0000FF"/>
      <w:u w:val="single"/>
    </w:rPr>
  </w:style>
  <w:style w:type="table" w:styleId="a4">
    <w:name w:val="Table Grid"/>
    <w:basedOn w:val="a1"/>
    <w:uiPriority w:val="39"/>
    <w:rsid w:val="0083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5E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8FE0-1FE5-4F1A-BA4A-C45E038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Buh2</cp:lastModifiedBy>
  <cp:revision>3</cp:revision>
  <dcterms:created xsi:type="dcterms:W3CDTF">2020-09-15T08:18:00Z</dcterms:created>
  <dcterms:modified xsi:type="dcterms:W3CDTF">2020-09-15T08:20:00Z</dcterms:modified>
</cp:coreProperties>
</file>